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E7" w:rsidRDefault="00AC73E7" w:rsidP="00AC73E7">
      <w:pPr>
        <w:ind w:firstLineChars="100" w:firstLine="200"/>
      </w:pPr>
      <w:r>
        <w:rPr>
          <w:rFonts w:hint="eastAsia"/>
        </w:rPr>
        <w:t>대한비만학회에서</w:t>
      </w:r>
      <w:r>
        <w:t xml:space="preserve"> ICOMES &amp; AOCO 2019 (</w:t>
      </w:r>
      <w:r w:rsidR="004C7F8D">
        <w:t>2019</w:t>
      </w:r>
      <w:r w:rsidR="004C7F8D">
        <w:rPr>
          <w:rFonts w:hint="eastAsia"/>
        </w:rPr>
        <w:t>년 대한비만학회 추계 국제학술대회</w:t>
      </w:r>
      <w:r w:rsidR="004C7F8D">
        <w:t xml:space="preserve">, </w:t>
      </w:r>
      <w:r w:rsidR="004C7F8D">
        <w:rPr>
          <w:rFonts w:hint="eastAsia"/>
        </w:rPr>
        <w:t xml:space="preserve">아시아-오세아니아 </w:t>
      </w:r>
      <w:proofErr w:type="gramStart"/>
      <w:r w:rsidR="004C7F8D">
        <w:rPr>
          <w:rFonts w:hint="eastAsia"/>
        </w:rPr>
        <w:t>비만학술대회</w:t>
      </w:r>
      <w:r>
        <w:t>) 를</w:t>
      </w:r>
      <w:proofErr w:type="gramEnd"/>
      <w:r>
        <w:t xml:space="preserve"> 아래와 같이 개최합니다.</w:t>
      </w:r>
    </w:p>
    <w:p w:rsidR="00AC73E7" w:rsidRDefault="00AC73E7" w:rsidP="00AC73E7">
      <w:pPr>
        <w:ind w:firstLineChars="100" w:firstLine="200"/>
      </w:pPr>
      <w:r>
        <w:rPr>
          <w:rFonts w:hint="eastAsia"/>
        </w:rPr>
        <w:t>일시</w:t>
      </w:r>
      <w:r>
        <w:t xml:space="preserve"> 및 장소, </w:t>
      </w:r>
      <w:proofErr w:type="spellStart"/>
      <w:r>
        <w:t>초록제출</w:t>
      </w:r>
      <w:proofErr w:type="spellEnd"/>
      <w:r>
        <w:t xml:space="preserve">, 사전등록 </w:t>
      </w:r>
      <w:proofErr w:type="spellStart"/>
      <w:r>
        <w:t>마감기한</w:t>
      </w:r>
      <w:proofErr w:type="spellEnd"/>
      <w:r>
        <w:t xml:space="preserve"> 등 세부적인 내용이 웹사이트에서 </w:t>
      </w:r>
      <w:proofErr w:type="spellStart"/>
      <w:r>
        <w:t>업데이트되므로</w:t>
      </w:r>
      <w:proofErr w:type="spellEnd"/>
      <w:r>
        <w:t xml:space="preserve"> 참고하시어 많은 참여 바랍니다.</w:t>
      </w:r>
    </w:p>
    <w:p w:rsidR="00AC73E7" w:rsidRDefault="00AC73E7" w:rsidP="00AC73E7"/>
    <w:p w:rsidR="004C7F8D" w:rsidRDefault="00AC73E7" w:rsidP="00602278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행사명</w:t>
      </w:r>
      <w:proofErr w:type="spellEnd"/>
      <w:r>
        <w:t xml:space="preserve">: ICOMES &amp; AOCO 2019 </w:t>
      </w:r>
      <w:r w:rsidR="004C7F8D">
        <w:t>(2019</w:t>
      </w:r>
      <w:r w:rsidR="004C7F8D">
        <w:rPr>
          <w:rFonts w:hint="eastAsia"/>
        </w:rPr>
        <w:t>년 대한비만학회 추계 국제학술대회</w:t>
      </w:r>
      <w:r w:rsidR="004C7F8D">
        <w:t xml:space="preserve">, </w:t>
      </w:r>
      <w:r w:rsidR="004C7F8D">
        <w:rPr>
          <w:rFonts w:hint="eastAsia"/>
        </w:rPr>
        <w:t>아시아-오세아니아 비만학술대회</w:t>
      </w:r>
      <w:r w:rsidR="004C7F8D">
        <w:t>)</w:t>
      </w:r>
      <w:bookmarkStart w:id="0" w:name="_GoBack"/>
      <w:bookmarkEnd w:id="0"/>
    </w:p>
    <w:p w:rsidR="00AC73E7" w:rsidRDefault="00AC73E7" w:rsidP="0060227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일자</w:t>
      </w:r>
      <w:r>
        <w:t>: 2019년 8월 29일(목) - 31일(토)</w:t>
      </w:r>
    </w:p>
    <w:p w:rsidR="00AC73E7" w:rsidRDefault="00AC73E7" w:rsidP="00AC73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장소</w:t>
      </w:r>
      <w:r>
        <w:t xml:space="preserve">: 여의도 </w:t>
      </w:r>
      <w:proofErr w:type="spellStart"/>
      <w:r>
        <w:t>콘래드</w:t>
      </w:r>
      <w:proofErr w:type="spellEnd"/>
      <w:r>
        <w:t xml:space="preserve"> 서울 호텔</w:t>
      </w:r>
    </w:p>
    <w:p w:rsidR="00AC73E7" w:rsidRDefault="00AC73E7" w:rsidP="00AC73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초록접수마감</w:t>
      </w:r>
      <w:r>
        <w:t>: 2019년 6월 30일(일)까지</w:t>
      </w:r>
    </w:p>
    <w:p w:rsidR="00AC73E7" w:rsidRDefault="00AC73E7" w:rsidP="00AC73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사전등록마감</w:t>
      </w:r>
      <w:r>
        <w:t>: 2019년 7월 31일(수)까지</w:t>
      </w:r>
    </w:p>
    <w:p w:rsidR="00AC73E7" w:rsidRDefault="00AC73E7" w:rsidP="00AC73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홈페이지</w:t>
      </w:r>
      <w:r>
        <w:t xml:space="preserve"> 주소: http://aoco2019.icomes.or.kr/</w:t>
      </w:r>
    </w:p>
    <w:p w:rsidR="00AC73E7" w:rsidRDefault="00AC73E7" w:rsidP="00AC73E7">
      <w:pPr>
        <w:pStyle w:val="a3"/>
        <w:numPr>
          <w:ilvl w:val="0"/>
          <w:numId w:val="1"/>
        </w:numPr>
        <w:ind w:leftChars="0"/>
      </w:pPr>
      <w:proofErr w:type="spellStart"/>
      <w:r>
        <w:rPr>
          <w:rFonts w:hint="eastAsia"/>
        </w:rPr>
        <w:t>평점안내</w:t>
      </w:r>
      <w:proofErr w:type="spellEnd"/>
    </w:p>
    <w:p w:rsidR="00AC73E7" w:rsidRDefault="00AC73E7" w:rsidP="00D1682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대한의사협회</w:t>
      </w:r>
      <w:r>
        <w:t xml:space="preserve"> </w:t>
      </w:r>
      <w:proofErr w:type="spellStart"/>
      <w:r>
        <w:t>연수평점</w:t>
      </w:r>
      <w:proofErr w:type="spellEnd"/>
    </w:p>
    <w:p w:rsidR="00AC73E7" w:rsidRDefault="00AC73E7" w:rsidP="00AC73E7">
      <w:pPr>
        <w:pStyle w:val="a3"/>
        <w:ind w:leftChars="0" w:left="1200"/>
      </w:pPr>
      <w:r>
        <w:t>- 8월 29일(목) 최대1평점 예정</w:t>
      </w:r>
    </w:p>
    <w:p w:rsidR="00AC73E7" w:rsidRDefault="00AC73E7" w:rsidP="00AC73E7">
      <w:pPr>
        <w:pStyle w:val="a3"/>
        <w:ind w:leftChars="0" w:left="1200"/>
      </w:pPr>
      <w:r>
        <w:t>- 8월 30일(금) 최대6평점 예정 **부분평점인정 (</w:t>
      </w:r>
      <w:proofErr w:type="spellStart"/>
      <w:r>
        <w:t>입퇴실</w:t>
      </w:r>
      <w:proofErr w:type="spellEnd"/>
      <w:r>
        <w:t xml:space="preserve"> 시간에 따른 부분 평점 지급)</w:t>
      </w:r>
    </w:p>
    <w:p w:rsidR="00AC73E7" w:rsidRDefault="00AC73E7" w:rsidP="00AC73E7">
      <w:pPr>
        <w:pStyle w:val="a3"/>
        <w:ind w:leftChars="0" w:left="1200"/>
      </w:pPr>
      <w:r>
        <w:t>- 8월 31일(토) 최대6평점 예정 **부분평점인정 (</w:t>
      </w:r>
      <w:proofErr w:type="spellStart"/>
      <w:r>
        <w:t>입퇴실</w:t>
      </w:r>
      <w:proofErr w:type="spellEnd"/>
      <w:r>
        <w:t xml:space="preserve"> 시간에 따른 부분 평점 지급)</w:t>
      </w:r>
    </w:p>
    <w:p w:rsidR="00AC73E7" w:rsidRDefault="00AC73E7" w:rsidP="00AC73E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대한영양사협회</w:t>
      </w:r>
      <w:r>
        <w:t xml:space="preserve"> </w:t>
      </w:r>
      <w:proofErr w:type="spellStart"/>
      <w:r>
        <w:t>전문영양사</w:t>
      </w:r>
      <w:proofErr w:type="spellEnd"/>
      <w:r>
        <w:t xml:space="preserve"> 전문 연수교육 기타 4평점 예정 **8월 30일(금) - 31일(토)</w:t>
      </w:r>
    </w:p>
    <w:p w:rsidR="00AC73E7" w:rsidRDefault="00AC73E7" w:rsidP="00AC73E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한국영양교육평가원</w:t>
      </w:r>
      <w:r>
        <w:t xml:space="preserve"> </w:t>
      </w:r>
      <w:proofErr w:type="spellStart"/>
      <w:r>
        <w:t>임상영양사</w:t>
      </w:r>
      <w:proofErr w:type="spellEnd"/>
      <w:r>
        <w:t xml:space="preserve"> 전문연수교육(CPD) 최대5평점 예정 **3일 모두 </w:t>
      </w:r>
      <w:proofErr w:type="spellStart"/>
      <w:r>
        <w:t>수강하셔도</w:t>
      </w:r>
      <w:proofErr w:type="spellEnd"/>
      <w:r>
        <w:t xml:space="preserve"> 최대5평점 승인됩니다.</w:t>
      </w:r>
    </w:p>
    <w:p w:rsidR="00E1091E" w:rsidRDefault="00AC73E7" w:rsidP="00AC73E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대한운동사협회</w:t>
      </w:r>
      <w:r>
        <w:t xml:space="preserve"> 40평점 예정</w:t>
      </w:r>
    </w:p>
    <w:sectPr w:rsidR="00E109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727"/>
    <w:multiLevelType w:val="hybridMultilevel"/>
    <w:tmpl w:val="CAD2660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EB584D3E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7"/>
    <w:rsid w:val="004C7F8D"/>
    <w:rsid w:val="00AC73E7"/>
    <w:rsid w:val="00E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FE61"/>
  <w15:chartTrackingRefBased/>
  <w15:docId w15:val="{33EE670E-8E98-47DF-A91B-79703886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E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2019-05-03T06:44:00Z</dcterms:created>
  <dcterms:modified xsi:type="dcterms:W3CDTF">2019-05-03T07:33:00Z</dcterms:modified>
</cp:coreProperties>
</file>